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16F" w14:textId="77777777" w:rsidR="00DA2B04" w:rsidRPr="005279D1" w:rsidRDefault="00DA2B04" w:rsidP="005279D1">
      <w:pPr>
        <w:spacing w:line="256" w:lineRule="auto"/>
        <w:ind w:firstLine="720"/>
        <w:jc w:val="both"/>
        <w:rPr>
          <w:sz w:val="28"/>
          <w:szCs w:val="28"/>
          <w:lang w:val="ru-KZ"/>
        </w:rPr>
      </w:pPr>
      <w:proofErr w:type="spellStart"/>
      <w:r w:rsidRPr="005279D1">
        <w:rPr>
          <w:sz w:val="28"/>
          <w:szCs w:val="28"/>
          <w:lang w:val="ru-KZ"/>
        </w:rPr>
        <w:t>Курстың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мақсаты</w:t>
      </w:r>
      <w:proofErr w:type="spellEnd"/>
      <w:r w:rsidRPr="005279D1">
        <w:rPr>
          <w:sz w:val="28"/>
          <w:szCs w:val="28"/>
          <w:lang w:val="ru-KZ"/>
        </w:rPr>
        <w:t xml:space="preserve">: </w:t>
      </w:r>
      <w:proofErr w:type="spellStart"/>
      <w:r w:rsidRPr="005279D1">
        <w:rPr>
          <w:sz w:val="28"/>
          <w:szCs w:val="28"/>
          <w:lang w:val="ru-KZ"/>
        </w:rPr>
        <w:t>Пәннің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мақсаты</w:t>
      </w:r>
      <w:proofErr w:type="spellEnd"/>
      <w:r w:rsidRPr="005279D1">
        <w:rPr>
          <w:sz w:val="28"/>
          <w:szCs w:val="28"/>
          <w:lang w:val="ru-KZ"/>
        </w:rPr>
        <w:t>-</w:t>
      </w:r>
      <w:r w:rsidRPr="005279D1">
        <w:rPr>
          <w:sz w:val="28"/>
          <w:szCs w:val="28"/>
          <w:lang w:val="kk-KZ"/>
        </w:rPr>
        <w:t>мультимедиалық</w:t>
      </w:r>
      <w:r w:rsidRPr="005279D1">
        <w:rPr>
          <w:sz w:val="28"/>
          <w:szCs w:val="28"/>
          <w:lang w:val="ru-KZ"/>
        </w:rPr>
        <w:t>-</w:t>
      </w:r>
      <w:proofErr w:type="spellStart"/>
      <w:r w:rsidRPr="005279D1">
        <w:rPr>
          <w:sz w:val="28"/>
          <w:szCs w:val="28"/>
          <w:lang w:val="ru-KZ"/>
        </w:rPr>
        <w:t>репортажды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дайындау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және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кейінгі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кәсіби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қызметте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пайдалану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үшін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оңтайлы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көлемде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мәліметтерді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трансформациялау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теориясы</w:t>
      </w:r>
      <w:proofErr w:type="spellEnd"/>
      <w:r w:rsidRPr="005279D1">
        <w:rPr>
          <w:sz w:val="28"/>
          <w:szCs w:val="28"/>
          <w:lang w:val="ru-KZ"/>
        </w:rPr>
        <w:t xml:space="preserve"> мен </w:t>
      </w:r>
      <w:proofErr w:type="spellStart"/>
      <w:r w:rsidRPr="005279D1">
        <w:rPr>
          <w:sz w:val="28"/>
          <w:szCs w:val="28"/>
          <w:lang w:val="ru-KZ"/>
        </w:rPr>
        <w:t>практикасы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туралы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түсініктердің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қабілетін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қалыптастыру</w:t>
      </w:r>
      <w:proofErr w:type="spellEnd"/>
      <w:r w:rsidRPr="005279D1">
        <w:rPr>
          <w:sz w:val="28"/>
          <w:szCs w:val="28"/>
          <w:lang w:val="ru-KZ"/>
        </w:rPr>
        <w:t xml:space="preserve">. </w:t>
      </w:r>
      <w:proofErr w:type="spellStart"/>
      <w:r w:rsidRPr="005279D1">
        <w:rPr>
          <w:sz w:val="28"/>
          <w:szCs w:val="28"/>
          <w:lang w:val="ru-KZ"/>
        </w:rPr>
        <w:t>Виртуалды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және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толықтырылған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шындықты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талдау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және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түсіндіру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процесі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зерделенетін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болады</w:t>
      </w:r>
      <w:proofErr w:type="spellEnd"/>
      <w:r w:rsidRPr="005279D1">
        <w:rPr>
          <w:sz w:val="28"/>
          <w:szCs w:val="28"/>
          <w:lang w:val="ru-KZ"/>
        </w:rPr>
        <w:t xml:space="preserve">; дата-репортаж </w:t>
      </w:r>
      <w:proofErr w:type="spellStart"/>
      <w:r w:rsidRPr="005279D1">
        <w:rPr>
          <w:sz w:val="28"/>
          <w:szCs w:val="28"/>
          <w:lang w:val="ru-KZ"/>
        </w:rPr>
        <w:t>жасау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жөніндегі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жұмыстардың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әрбір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кезеңіне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креативті</w:t>
      </w:r>
      <w:proofErr w:type="spellEnd"/>
      <w:r w:rsidRPr="005279D1">
        <w:rPr>
          <w:sz w:val="28"/>
          <w:szCs w:val="28"/>
          <w:lang w:val="ru-KZ"/>
        </w:rPr>
        <w:t xml:space="preserve"> </w:t>
      </w:r>
      <w:proofErr w:type="spellStart"/>
      <w:r w:rsidRPr="005279D1">
        <w:rPr>
          <w:sz w:val="28"/>
          <w:szCs w:val="28"/>
          <w:lang w:val="ru-KZ"/>
        </w:rPr>
        <w:t>көзқарас</w:t>
      </w:r>
      <w:proofErr w:type="spellEnd"/>
    </w:p>
    <w:p w14:paraId="5675ECCE" w14:textId="34C0F7DB" w:rsidR="004D0ABC" w:rsidRPr="005279D1" w:rsidRDefault="00DA2B04" w:rsidP="00DA2B04">
      <w:pPr>
        <w:rPr>
          <w:sz w:val="28"/>
          <w:szCs w:val="28"/>
        </w:rPr>
      </w:pPr>
      <w:proofErr w:type="spellStart"/>
      <w:r w:rsidRPr="005279D1">
        <w:rPr>
          <w:sz w:val="28"/>
          <w:szCs w:val="28"/>
        </w:rPr>
        <w:t>жасау</w:t>
      </w:r>
      <w:proofErr w:type="spellEnd"/>
      <w:r w:rsidRPr="005279D1">
        <w:rPr>
          <w:sz w:val="28"/>
          <w:szCs w:val="28"/>
        </w:rPr>
        <w:t xml:space="preserve">, </w:t>
      </w:r>
      <w:proofErr w:type="spellStart"/>
      <w:r w:rsidRPr="005279D1">
        <w:rPr>
          <w:sz w:val="28"/>
          <w:szCs w:val="28"/>
        </w:rPr>
        <w:t>Иммерсивті</w:t>
      </w:r>
      <w:proofErr w:type="spellEnd"/>
      <w:r w:rsidRPr="005279D1">
        <w:rPr>
          <w:sz w:val="28"/>
          <w:szCs w:val="28"/>
        </w:rPr>
        <w:t xml:space="preserve"> журналистика </w:t>
      </w:r>
      <w:proofErr w:type="spellStart"/>
      <w:r w:rsidRPr="005279D1">
        <w:rPr>
          <w:sz w:val="28"/>
          <w:szCs w:val="28"/>
        </w:rPr>
        <w:t>үшін</w:t>
      </w:r>
      <w:proofErr w:type="spellEnd"/>
      <w:r w:rsidRPr="005279D1">
        <w:rPr>
          <w:sz w:val="28"/>
          <w:szCs w:val="28"/>
        </w:rPr>
        <w:t xml:space="preserve"> </w:t>
      </w:r>
      <w:proofErr w:type="spellStart"/>
      <w:r w:rsidRPr="005279D1">
        <w:rPr>
          <w:sz w:val="28"/>
          <w:szCs w:val="28"/>
        </w:rPr>
        <w:t>дайын</w:t>
      </w:r>
      <w:proofErr w:type="spellEnd"/>
      <w:r w:rsidRPr="005279D1">
        <w:rPr>
          <w:sz w:val="28"/>
          <w:szCs w:val="28"/>
        </w:rPr>
        <w:t xml:space="preserve"> </w:t>
      </w:r>
      <w:proofErr w:type="spellStart"/>
      <w:r w:rsidRPr="005279D1">
        <w:rPr>
          <w:sz w:val="28"/>
          <w:szCs w:val="28"/>
        </w:rPr>
        <w:t>өнім</w:t>
      </w:r>
      <w:proofErr w:type="spellEnd"/>
      <w:r w:rsidRPr="005279D1">
        <w:rPr>
          <w:sz w:val="28"/>
          <w:szCs w:val="28"/>
        </w:rPr>
        <w:t xml:space="preserve"> </w:t>
      </w:r>
      <w:proofErr w:type="spellStart"/>
      <w:r w:rsidRPr="005279D1">
        <w:rPr>
          <w:sz w:val="28"/>
          <w:szCs w:val="28"/>
        </w:rPr>
        <w:t>жасау</w:t>
      </w:r>
      <w:proofErr w:type="spellEnd"/>
      <w:r w:rsidRPr="005279D1">
        <w:rPr>
          <w:sz w:val="28"/>
          <w:szCs w:val="28"/>
        </w:rPr>
        <w:t>.</w:t>
      </w:r>
    </w:p>
    <w:sectPr w:rsidR="004D0ABC" w:rsidRPr="0052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09"/>
    <w:rsid w:val="000A7F09"/>
    <w:rsid w:val="004D0ABC"/>
    <w:rsid w:val="005279D1"/>
    <w:rsid w:val="00D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FBB"/>
  <w15:chartTrackingRefBased/>
  <w15:docId w15:val="{D517C4B4-4453-4DA8-A92B-4C4FF278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2022-09-28T05:06:00Z</dcterms:created>
  <dcterms:modified xsi:type="dcterms:W3CDTF">2022-09-28T05:06:00Z</dcterms:modified>
</cp:coreProperties>
</file>